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37" w:rsidRPr="00A3230E" w:rsidRDefault="0064081A" w:rsidP="00A3230E">
      <w:pPr>
        <w:jc w:val="center"/>
        <w:rPr>
          <w:b/>
          <w:sz w:val="28"/>
        </w:rPr>
      </w:pPr>
      <w:r w:rsidRPr="00A3230E">
        <w:rPr>
          <w:b/>
          <w:sz w:val="28"/>
        </w:rPr>
        <w:t>National Parks Quiz Assignment</w:t>
      </w:r>
    </w:p>
    <w:p w:rsidR="0064081A" w:rsidRDefault="00284194" w:rsidP="0064081A">
      <w:pPr>
        <w:pStyle w:val="ListParagraph"/>
        <w:numPr>
          <w:ilvl w:val="0"/>
          <w:numId w:val="1"/>
        </w:numPr>
      </w:pPr>
      <w:r>
        <w:t xml:space="preserve">Take this quiz:  </w:t>
      </w:r>
      <w:r w:rsidR="0064081A">
        <w:t xml:space="preserve"> </w:t>
      </w:r>
      <w:hyperlink r:id="rId7" w:history="1">
        <w:r w:rsidR="0064081A" w:rsidRPr="00B27B2D">
          <w:rPr>
            <w:rStyle w:val="Hyperlink"/>
          </w:rPr>
          <w:t>http://kids.nationalgeographic.com/kids/games/puzzlesquizzes/quizyournoodle-national-parks/</w:t>
        </w:r>
      </w:hyperlink>
    </w:p>
    <w:p w:rsidR="0064081A" w:rsidRDefault="0064081A" w:rsidP="0064081A">
      <w:pPr>
        <w:pStyle w:val="ListParagraph"/>
        <w:ind w:left="360"/>
      </w:pPr>
      <w:r>
        <w:t>You can also Google “National Parks Quiz” and choose “Quiz Your Noodle” from the list of results.</w:t>
      </w:r>
    </w:p>
    <w:p w:rsidR="0064081A" w:rsidRPr="00BC670F" w:rsidRDefault="0064081A" w:rsidP="0064081A">
      <w:pPr>
        <w:pStyle w:val="ListParagraph"/>
        <w:ind w:left="360"/>
        <w:rPr>
          <w:sz w:val="16"/>
        </w:rPr>
      </w:pPr>
    </w:p>
    <w:p w:rsidR="0064081A" w:rsidRDefault="0064081A" w:rsidP="0064081A">
      <w:pPr>
        <w:pStyle w:val="ListParagraph"/>
        <w:ind w:left="360"/>
      </w:pPr>
      <w:r>
        <w:t>Record your score here:  __________</w:t>
      </w:r>
    </w:p>
    <w:p w:rsidR="0064081A" w:rsidRPr="00BC670F" w:rsidRDefault="0064081A" w:rsidP="0064081A">
      <w:pPr>
        <w:pStyle w:val="ListParagraph"/>
        <w:ind w:left="0"/>
        <w:rPr>
          <w:sz w:val="16"/>
        </w:rPr>
      </w:pPr>
    </w:p>
    <w:p w:rsidR="0064081A" w:rsidRDefault="0064081A" w:rsidP="0064081A">
      <w:pPr>
        <w:pStyle w:val="ListParagraph"/>
        <w:numPr>
          <w:ilvl w:val="0"/>
          <w:numId w:val="1"/>
        </w:numPr>
      </w:pPr>
      <w:r>
        <w:t xml:space="preserve">Make your own National Parks Quiz!  Start here to find a list of national parks:  </w:t>
      </w:r>
      <w:hyperlink r:id="rId8" w:history="1">
        <w:r w:rsidRPr="00B27B2D">
          <w:rPr>
            <w:rStyle w:val="Hyperlink"/>
          </w:rPr>
          <w:t>http://www.nps.gov</w:t>
        </w:r>
      </w:hyperlink>
      <w:r>
        <w:t>.</w:t>
      </w:r>
    </w:p>
    <w:p w:rsidR="0064081A" w:rsidRDefault="0064081A" w:rsidP="0064081A">
      <w:pPr>
        <w:pStyle w:val="ListParagraph"/>
        <w:ind w:left="360"/>
      </w:pPr>
      <w:r>
        <w:t xml:space="preserve">Browse the sites for the national parks to find information you can use for your quiz.  </w:t>
      </w:r>
      <w:r w:rsidR="0080688E">
        <w:t xml:space="preserve">Focus on National Parks, National Preserves, or National Parks and Preserves.  </w:t>
      </w:r>
      <w:r>
        <w:t xml:space="preserve">You are looking for facts that are unique to ONE park.  Use the quiz you just took as an example, but make sure all your questions are completely different than the Nat Geo quiz.  </w:t>
      </w:r>
    </w:p>
    <w:p w:rsidR="0064081A" w:rsidRPr="00BC670F" w:rsidRDefault="0064081A" w:rsidP="0064081A">
      <w:pPr>
        <w:pStyle w:val="ListParagraph"/>
        <w:ind w:left="360"/>
        <w:rPr>
          <w:sz w:val="16"/>
        </w:rPr>
      </w:pPr>
    </w:p>
    <w:p w:rsidR="0064081A" w:rsidRDefault="0080688E" w:rsidP="0064081A">
      <w:pPr>
        <w:pStyle w:val="ListParagraph"/>
        <w:numPr>
          <w:ilvl w:val="0"/>
          <w:numId w:val="1"/>
        </w:numPr>
      </w:pPr>
      <w:r>
        <w:t xml:space="preserve">Use </w:t>
      </w:r>
      <w:r w:rsidR="0064081A">
        <w:t>Your quiz must meet the following criteria:</w:t>
      </w:r>
    </w:p>
    <w:p w:rsidR="0064081A" w:rsidRDefault="0064081A" w:rsidP="0064081A">
      <w:pPr>
        <w:pStyle w:val="ListParagraph"/>
        <w:numPr>
          <w:ilvl w:val="0"/>
          <w:numId w:val="3"/>
        </w:numPr>
      </w:pPr>
      <w:r>
        <w:t>10 questions</w:t>
      </w:r>
    </w:p>
    <w:p w:rsidR="0064081A" w:rsidRDefault="0064081A" w:rsidP="0064081A">
      <w:pPr>
        <w:pStyle w:val="ListParagraph"/>
        <w:numPr>
          <w:ilvl w:val="0"/>
          <w:numId w:val="3"/>
        </w:numPr>
      </w:pPr>
      <w:r>
        <w:t xml:space="preserve">At least 9 multiple </w:t>
      </w:r>
      <w:proofErr w:type="gramStart"/>
      <w:r>
        <w:t>choice</w:t>
      </w:r>
      <w:proofErr w:type="gramEnd"/>
      <w:r>
        <w:t xml:space="preserve"> with four options each.  One question can be true/false if you want.</w:t>
      </w:r>
    </w:p>
    <w:p w:rsidR="0064081A" w:rsidRDefault="0064081A" w:rsidP="0064081A">
      <w:pPr>
        <w:pStyle w:val="ListParagraph"/>
        <w:numPr>
          <w:ilvl w:val="0"/>
          <w:numId w:val="3"/>
        </w:numPr>
      </w:pPr>
      <w:r>
        <w:t>Each question must have one picture.  The picture needs to be related to the question but doesn’t have to be from the park that is the correct answer.</w:t>
      </w:r>
    </w:p>
    <w:p w:rsidR="0080688E" w:rsidRDefault="0080688E" w:rsidP="0080688E">
      <w:pPr>
        <w:pStyle w:val="ListParagraph"/>
        <w:numPr>
          <w:ilvl w:val="0"/>
          <w:numId w:val="3"/>
        </w:numPr>
      </w:pPr>
      <w:r>
        <w:t>Only one answer can be correct for each question.</w:t>
      </w:r>
    </w:p>
    <w:p w:rsidR="00FF2D85" w:rsidRDefault="00FF2D85" w:rsidP="0080688E">
      <w:pPr>
        <w:pStyle w:val="ListParagraph"/>
        <w:numPr>
          <w:ilvl w:val="0"/>
          <w:numId w:val="3"/>
        </w:numPr>
      </w:pPr>
      <w:r>
        <w:t xml:space="preserve">Your quiz must be completed by </w:t>
      </w:r>
      <w:r w:rsidRPr="00FF2D85">
        <w:rPr>
          <w:b/>
          <w:u w:val="single"/>
        </w:rPr>
        <w:t>Tuesday, April 5</w:t>
      </w:r>
      <w:r>
        <w:t>.</w:t>
      </w:r>
    </w:p>
    <w:p w:rsidR="00A3230E" w:rsidRPr="00BC670F" w:rsidRDefault="00A3230E" w:rsidP="00A3230E">
      <w:pPr>
        <w:pStyle w:val="ListParagraph"/>
        <w:spacing w:after="0"/>
        <w:ind w:left="360"/>
        <w:rPr>
          <w:sz w:val="16"/>
        </w:rPr>
      </w:pPr>
    </w:p>
    <w:p w:rsidR="00C03F2E" w:rsidRDefault="0080688E" w:rsidP="00C03F2E">
      <w:pPr>
        <w:pStyle w:val="ListParagraph"/>
        <w:numPr>
          <w:ilvl w:val="0"/>
          <w:numId w:val="1"/>
        </w:numPr>
        <w:spacing w:after="0"/>
      </w:pPr>
      <w:r>
        <w:t xml:space="preserve">Use </w:t>
      </w:r>
      <w:hyperlink r:id="rId9" w:history="1">
        <w:r w:rsidRPr="00B27B2D">
          <w:rPr>
            <w:rStyle w:val="Hyperlink"/>
          </w:rPr>
          <w:t>www.proprofs.com</w:t>
        </w:r>
      </w:hyperlink>
      <w:r>
        <w:t xml:space="preserve"> to create your quiz.  </w:t>
      </w:r>
    </w:p>
    <w:p w:rsidR="00C03F2E" w:rsidRDefault="0080688E" w:rsidP="00C03F2E">
      <w:pPr>
        <w:spacing w:after="0"/>
        <w:ind w:left="360"/>
      </w:pPr>
      <w:r>
        <w:t xml:space="preserve">Choose “Go to Quiz Maker”.  </w:t>
      </w:r>
    </w:p>
    <w:p w:rsidR="00C03F2E" w:rsidRDefault="0080688E" w:rsidP="00C03F2E">
      <w:pPr>
        <w:spacing w:after="0"/>
        <w:ind w:left="360"/>
      </w:pPr>
      <w:r>
        <w:t>Choose “</w:t>
      </w:r>
      <w:r w:rsidR="00C03F2E">
        <w:t>Try it</w:t>
      </w:r>
      <w:r>
        <w:t xml:space="preserve"> </w:t>
      </w:r>
      <w:proofErr w:type="gramStart"/>
      <w:r>
        <w:t>FREE</w:t>
      </w:r>
      <w:proofErr w:type="gramEnd"/>
      <w:r>
        <w:t xml:space="preserve">”. </w:t>
      </w:r>
    </w:p>
    <w:p w:rsidR="00C03F2E" w:rsidRDefault="0080688E" w:rsidP="00C03F2E">
      <w:pPr>
        <w:spacing w:after="0"/>
        <w:ind w:left="360"/>
      </w:pPr>
      <w:r>
        <w:t xml:space="preserve"> </w:t>
      </w:r>
      <w:r w:rsidR="00C03F2E">
        <w:t xml:space="preserve">In the “Free” section, choose “Sign Up”.  </w:t>
      </w:r>
    </w:p>
    <w:p w:rsidR="00C03F2E" w:rsidRPr="00DE5F99" w:rsidRDefault="00C03F2E" w:rsidP="00C03F2E">
      <w:pPr>
        <w:spacing w:after="0"/>
        <w:ind w:left="360"/>
      </w:pPr>
      <w:r>
        <w:t>Type in a username, password, and email address and click “Start Creating My Quiz”.  (</w:t>
      </w:r>
      <w:r w:rsidRPr="00C03F2E">
        <w:rPr>
          <w:u w:val="single"/>
        </w:rPr>
        <w:t>WRITE DOWN YOUR US</w:t>
      </w:r>
      <w:r w:rsidR="00D70923">
        <w:rPr>
          <w:u w:val="single"/>
        </w:rPr>
        <w:t>ERNAME AN</w:t>
      </w:r>
      <w:r w:rsidR="00DE5F99">
        <w:rPr>
          <w:u w:val="single"/>
        </w:rPr>
        <w:t>D PASSWORD – You will need them again!</w:t>
      </w:r>
      <w:r w:rsidR="00DE5F99">
        <w:t>)</w:t>
      </w:r>
    </w:p>
    <w:p w:rsidR="00C03F2E" w:rsidRDefault="00C03F2E" w:rsidP="00C03F2E">
      <w:pPr>
        <w:spacing w:after="0"/>
        <w:ind w:left="360"/>
      </w:pPr>
      <w:r>
        <w:t xml:space="preserve">Choose “Scored Quiz”.  </w:t>
      </w:r>
    </w:p>
    <w:p w:rsidR="00C03F2E" w:rsidRDefault="00C03F2E" w:rsidP="00C03F2E">
      <w:pPr>
        <w:spacing w:after="0"/>
        <w:ind w:left="360"/>
      </w:pPr>
      <w:r>
        <w:t xml:space="preserve">Title your quiz “Your Name’s National Parks Quiz”. </w:t>
      </w:r>
    </w:p>
    <w:p w:rsidR="00C03F2E" w:rsidRDefault="00C03F2E" w:rsidP="00C03F2E">
      <w:pPr>
        <w:spacing w:after="0"/>
        <w:ind w:left="360"/>
      </w:pPr>
      <w:r>
        <w:t>Tag your quiz with “APES</w:t>
      </w:r>
      <w:r w:rsidR="00A3230E">
        <w:t>” and “National Parks”.</w:t>
      </w:r>
    </w:p>
    <w:p w:rsidR="00C03F2E" w:rsidRDefault="00C03F2E" w:rsidP="00C03F2E">
      <w:pPr>
        <w:spacing w:after="0"/>
        <w:ind w:left="360"/>
      </w:pPr>
      <w:r>
        <w:t xml:space="preserve">Add your 10 multiple choice questions (or 9 MC and one T/F).  </w:t>
      </w:r>
    </w:p>
    <w:p w:rsidR="00C03F2E" w:rsidRDefault="00C03F2E" w:rsidP="00C03F2E">
      <w:pPr>
        <w:spacing w:after="0"/>
        <w:ind w:left="360"/>
      </w:pPr>
      <w:r>
        <w:t xml:space="preserve">DO NOT change any of the settings.  </w:t>
      </w:r>
    </w:p>
    <w:p w:rsidR="00C03F2E" w:rsidRDefault="00C03F2E" w:rsidP="00C03F2E">
      <w:pPr>
        <w:spacing w:after="0"/>
        <w:ind w:left="360"/>
      </w:pPr>
      <w:r>
        <w:t>Categorize your quiz as “Education and Exams”.</w:t>
      </w:r>
    </w:p>
    <w:p w:rsidR="00C03F2E" w:rsidRDefault="00C03F2E" w:rsidP="00C03F2E">
      <w:pPr>
        <w:spacing w:after="0"/>
        <w:ind w:left="360"/>
      </w:pPr>
      <w:r>
        <w:t xml:space="preserve">Click “Create Quiz” when you are completely done.  </w:t>
      </w:r>
    </w:p>
    <w:p w:rsidR="00C03F2E" w:rsidRPr="00BC670F" w:rsidRDefault="00C03F2E" w:rsidP="00C03F2E">
      <w:pPr>
        <w:spacing w:after="0"/>
        <w:rPr>
          <w:sz w:val="16"/>
        </w:rPr>
      </w:pPr>
    </w:p>
    <w:p w:rsidR="00A3230E" w:rsidRDefault="00FF2D85" w:rsidP="00A3230E">
      <w:pPr>
        <w:pStyle w:val="ListParagraph"/>
        <w:numPr>
          <w:ilvl w:val="0"/>
          <w:numId w:val="1"/>
        </w:numPr>
        <w:spacing w:after="0"/>
      </w:pPr>
      <w:r>
        <w:t xml:space="preserve">Take 5 quizzes from the class by </w:t>
      </w:r>
      <w:r w:rsidRPr="00FF2D85">
        <w:rPr>
          <w:b/>
          <w:u w:val="single"/>
        </w:rPr>
        <w:t>Thursday, April 7</w:t>
      </w:r>
      <w:r>
        <w:t xml:space="preserve">.  </w:t>
      </w:r>
      <w:r w:rsidR="00A3230E">
        <w:t xml:space="preserve">To find the quizzes, login to </w:t>
      </w:r>
      <w:proofErr w:type="spellStart"/>
      <w:r w:rsidR="00A3230E">
        <w:t>ProProf</w:t>
      </w:r>
      <w:r w:rsidR="00D70923">
        <w:t>s</w:t>
      </w:r>
      <w:proofErr w:type="spellEnd"/>
      <w:r w:rsidR="00A3230E">
        <w:t xml:space="preserve">, choose “Take Quizzes”, and type “national parks” in the search box.  Several quizzes will come up.  Scroll down to find ones that were made by your classmates.  </w:t>
      </w:r>
      <w:r w:rsidR="00C03F2E">
        <w:t xml:space="preserve">Record </w:t>
      </w:r>
      <w:r w:rsidR="00A3230E">
        <w:t xml:space="preserve">the names of the quizzes </w:t>
      </w:r>
      <w:r w:rsidR="00C56DBC">
        <w:t xml:space="preserve">you took </w:t>
      </w:r>
      <w:r w:rsidR="00A3230E">
        <w:t>and your scores below.</w:t>
      </w:r>
      <w:r w:rsidR="00BC670F">
        <w:t xml:space="preserve">  Rank the quizzes you took:</w:t>
      </w:r>
      <w:r>
        <w:t xml:space="preserve"> </w:t>
      </w:r>
      <w:r w:rsidR="00BC670F">
        <w:t xml:space="preserve"> </w:t>
      </w:r>
      <w:r w:rsidR="00BC670F" w:rsidRPr="00BC670F">
        <w:rPr>
          <w:b/>
        </w:rPr>
        <w:t>5</w:t>
      </w:r>
      <w:r w:rsidR="00BC670F">
        <w:t xml:space="preserve">-great quiz, challenging questions, interesting material; </w:t>
      </w:r>
      <w:r w:rsidR="00BC670F" w:rsidRPr="00BC670F">
        <w:rPr>
          <w:b/>
        </w:rPr>
        <w:t>3</w:t>
      </w:r>
      <w:r w:rsidR="00BC670F">
        <w:t xml:space="preserve"> – okay quiz, medium-difficulty, just a little interesting; </w:t>
      </w:r>
      <w:r w:rsidR="00BC670F" w:rsidRPr="00BC670F">
        <w:rPr>
          <w:b/>
        </w:rPr>
        <w:t>1</w:t>
      </w:r>
      <w:r w:rsidR="00BC670F">
        <w:t xml:space="preserve"> – kind of lame, too easy, </w:t>
      </w:r>
      <w:proofErr w:type="gramStart"/>
      <w:r w:rsidR="00BC670F">
        <w:t>not</w:t>
      </w:r>
      <w:proofErr w:type="gramEnd"/>
      <w:r w:rsidR="00BC670F">
        <w:t xml:space="preserve"> very interesting.</w:t>
      </w:r>
    </w:p>
    <w:p w:rsidR="00A3230E" w:rsidRDefault="00A3230E" w:rsidP="00A3230E">
      <w:pPr>
        <w:pStyle w:val="ListParagraph"/>
        <w:spacing w:after="0"/>
        <w:ind w:left="360"/>
      </w:pPr>
    </w:p>
    <w:tbl>
      <w:tblPr>
        <w:tblStyle w:val="TableGrid"/>
        <w:tblW w:w="10425" w:type="dxa"/>
        <w:tblLook w:val="04A0" w:firstRow="1" w:lastRow="0" w:firstColumn="1" w:lastColumn="0" w:noHBand="0" w:noVBand="1"/>
      </w:tblPr>
      <w:tblGrid>
        <w:gridCol w:w="6039"/>
        <w:gridCol w:w="2193"/>
        <w:gridCol w:w="2193"/>
      </w:tblGrid>
      <w:tr w:rsidR="00284194" w:rsidRPr="00A3230E" w:rsidTr="00FF2D85">
        <w:trPr>
          <w:trHeight w:val="403"/>
        </w:trPr>
        <w:tc>
          <w:tcPr>
            <w:tcW w:w="6039" w:type="dxa"/>
            <w:vAlign w:val="center"/>
          </w:tcPr>
          <w:p w:rsidR="00284194" w:rsidRPr="00A3230E" w:rsidRDefault="00284194" w:rsidP="00284194">
            <w:pPr>
              <w:jc w:val="center"/>
              <w:rPr>
                <w:b/>
              </w:rPr>
            </w:pPr>
            <w:bookmarkStart w:id="0" w:name="_GoBack"/>
            <w:bookmarkEnd w:id="0"/>
            <w:r w:rsidRPr="00A3230E">
              <w:rPr>
                <w:b/>
              </w:rPr>
              <w:t>Name of Quiz</w:t>
            </w:r>
          </w:p>
        </w:tc>
        <w:tc>
          <w:tcPr>
            <w:tcW w:w="2193" w:type="dxa"/>
            <w:vAlign w:val="center"/>
          </w:tcPr>
          <w:p w:rsidR="00284194" w:rsidRPr="00A3230E" w:rsidRDefault="00284194" w:rsidP="00284194">
            <w:pPr>
              <w:jc w:val="center"/>
              <w:rPr>
                <w:b/>
              </w:rPr>
            </w:pPr>
            <w:r w:rsidRPr="00A3230E">
              <w:rPr>
                <w:b/>
              </w:rPr>
              <w:t>Your Score</w:t>
            </w:r>
          </w:p>
        </w:tc>
        <w:tc>
          <w:tcPr>
            <w:tcW w:w="2193" w:type="dxa"/>
            <w:vAlign w:val="center"/>
          </w:tcPr>
          <w:p w:rsidR="00284194" w:rsidRPr="00A3230E" w:rsidRDefault="00284194" w:rsidP="00284194">
            <w:pPr>
              <w:jc w:val="center"/>
              <w:rPr>
                <w:b/>
              </w:rPr>
            </w:pPr>
            <w:r>
              <w:rPr>
                <w:b/>
              </w:rPr>
              <w:t>Rank</w:t>
            </w:r>
          </w:p>
        </w:tc>
      </w:tr>
      <w:tr w:rsidR="00284194" w:rsidTr="00FF2D85">
        <w:trPr>
          <w:trHeight w:val="381"/>
        </w:trPr>
        <w:tc>
          <w:tcPr>
            <w:tcW w:w="6039" w:type="dxa"/>
          </w:tcPr>
          <w:p w:rsidR="00284194" w:rsidRDefault="00284194" w:rsidP="00A3230E"/>
        </w:tc>
        <w:tc>
          <w:tcPr>
            <w:tcW w:w="2193" w:type="dxa"/>
          </w:tcPr>
          <w:p w:rsidR="00284194" w:rsidRDefault="00284194" w:rsidP="00A3230E"/>
        </w:tc>
        <w:tc>
          <w:tcPr>
            <w:tcW w:w="2193" w:type="dxa"/>
          </w:tcPr>
          <w:p w:rsidR="00284194" w:rsidRDefault="00284194" w:rsidP="00A3230E"/>
        </w:tc>
      </w:tr>
      <w:tr w:rsidR="00284194" w:rsidTr="00FF2D85">
        <w:trPr>
          <w:trHeight w:val="403"/>
        </w:trPr>
        <w:tc>
          <w:tcPr>
            <w:tcW w:w="6039" w:type="dxa"/>
          </w:tcPr>
          <w:p w:rsidR="00284194" w:rsidRDefault="00284194" w:rsidP="00A3230E"/>
        </w:tc>
        <w:tc>
          <w:tcPr>
            <w:tcW w:w="2193" w:type="dxa"/>
          </w:tcPr>
          <w:p w:rsidR="00284194" w:rsidRDefault="00284194" w:rsidP="00A3230E"/>
        </w:tc>
        <w:tc>
          <w:tcPr>
            <w:tcW w:w="2193" w:type="dxa"/>
          </w:tcPr>
          <w:p w:rsidR="00284194" w:rsidRDefault="00284194" w:rsidP="00A3230E"/>
        </w:tc>
      </w:tr>
      <w:tr w:rsidR="00284194" w:rsidTr="00FF2D85">
        <w:trPr>
          <w:trHeight w:val="403"/>
        </w:trPr>
        <w:tc>
          <w:tcPr>
            <w:tcW w:w="6039" w:type="dxa"/>
          </w:tcPr>
          <w:p w:rsidR="00284194" w:rsidRDefault="00284194" w:rsidP="00A3230E"/>
        </w:tc>
        <w:tc>
          <w:tcPr>
            <w:tcW w:w="2193" w:type="dxa"/>
          </w:tcPr>
          <w:p w:rsidR="00284194" w:rsidRDefault="00284194" w:rsidP="00A3230E"/>
        </w:tc>
        <w:tc>
          <w:tcPr>
            <w:tcW w:w="2193" w:type="dxa"/>
          </w:tcPr>
          <w:p w:rsidR="00284194" w:rsidRDefault="00284194" w:rsidP="00A3230E"/>
        </w:tc>
      </w:tr>
      <w:tr w:rsidR="00284194" w:rsidTr="00FF2D85">
        <w:trPr>
          <w:trHeight w:val="381"/>
        </w:trPr>
        <w:tc>
          <w:tcPr>
            <w:tcW w:w="6039" w:type="dxa"/>
          </w:tcPr>
          <w:p w:rsidR="00284194" w:rsidRDefault="00284194" w:rsidP="00A3230E"/>
        </w:tc>
        <w:tc>
          <w:tcPr>
            <w:tcW w:w="2193" w:type="dxa"/>
          </w:tcPr>
          <w:p w:rsidR="00284194" w:rsidRDefault="00284194" w:rsidP="00A3230E"/>
        </w:tc>
        <w:tc>
          <w:tcPr>
            <w:tcW w:w="2193" w:type="dxa"/>
          </w:tcPr>
          <w:p w:rsidR="00284194" w:rsidRDefault="00284194" w:rsidP="00A3230E"/>
        </w:tc>
      </w:tr>
      <w:tr w:rsidR="00284194" w:rsidTr="00FF2D85">
        <w:trPr>
          <w:trHeight w:val="403"/>
        </w:trPr>
        <w:tc>
          <w:tcPr>
            <w:tcW w:w="6039" w:type="dxa"/>
          </w:tcPr>
          <w:p w:rsidR="00284194" w:rsidRDefault="00284194" w:rsidP="00A3230E"/>
        </w:tc>
        <w:tc>
          <w:tcPr>
            <w:tcW w:w="2193" w:type="dxa"/>
          </w:tcPr>
          <w:p w:rsidR="00284194" w:rsidRDefault="00284194" w:rsidP="00A3230E"/>
        </w:tc>
        <w:tc>
          <w:tcPr>
            <w:tcW w:w="2193" w:type="dxa"/>
          </w:tcPr>
          <w:p w:rsidR="00284194" w:rsidRDefault="00284194" w:rsidP="00A3230E"/>
        </w:tc>
      </w:tr>
    </w:tbl>
    <w:p w:rsidR="00A3230E" w:rsidRDefault="00A3230E" w:rsidP="00A3230E">
      <w:pPr>
        <w:spacing w:after="0"/>
      </w:pPr>
    </w:p>
    <w:p w:rsidR="00C03F2E" w:rsidRDefault="00C03F2E" w:rsidP="00C03F2E">
      <w:pPr>
        <w:spacing w:after="0"/>
      </w:pPr>
    </w:p>
    <w:sectPr w:rsidR="00C03F2E" w:rsidSect="005F6B7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2BB"/>
    <w:multiLevelType w:val="hybridMultilevel"/>
    <w:tmpl w:val="902EB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E1789"/>
    <w:multiLevelType w:val="hybridMultilevel"/>
    <w:tmpl w:val="9530C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034C"/>
    <w:multiLevelType w:val="hybridMultilevel"/>
    <w:tmpl w:val="A328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A"/>
    <w:rsid w:val="00284194"/>
    <w:rsid w:val="005F6B7C"/>
    <w:rsid w:val="0064081A"/>
    <w:rsid w:val="0080688E"/>
    <w:rsid w:val="00A3230E"/>
    <w:rsid w:val="00B32637"/>
    <w:rsid w:val="00BC670F"/>
    <w:rsid w:val="00C03F2E"/>
    <w:rsid w:val="00C56DBC"/>
    <w:rsid w:val="00D70923"/>
    <w:rsid w:val="00DE5F99"/>
    <w:rsid w:val="00FF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1A"/>
    <w:pPr>
      <w:ind w:left="720"/>
      <w:contextualSpacing/>
    </w:pPr>
  </w:style>
  <w:style w:type="character" w:styleId="Hyperlink">
    <w:name w:val="Hyperlink"/>
    <w:basedOn w:val="DefaultParagraphFont"/>
    <w:uiPriority w:val="99"/>
    <w:unhideWhenUsed/>
    <w:rsid w:val="0064081A"/>
    <w:rPr>
      <w:color w:val="0000FF" w:themeColor="hyperlink"/>
      <w:u w:val="single"/>
    </w:rPr>
  </w:style>
  <w:style w:type="table" w:styleId="TableGrid">
    <w:name w:val="Table Grid"/>
    <w:basedOn w:val="TableNormal"/>
    <w:uiPriority w:val="59"/>
    <w:rsid w:val="00A3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1A"/>
    <w:pPr>
      <w:ind w:left="720"/>
      <w:contextualSpacing/>
    </w:pPr>
  </w:style>
  <w:style w:type="character" w:styleId="Hyperlink">
    <w:name w:val="Hyperlink"/>
    <w:basedOn w:val="DefaultParagraphFont"/>
    <w:uiPriority w:val="99"/>
    <w:unhideWhenUsed/>
    <w:rsid w:val="0064081A"/>
    <w:rPr>
      <w:color w:val="0000FF" w:themeColor="hyperlink"/>
      <w:u w:val="single"/>
    </w:rPr>
  </w:style>
  <w:style w:type="table" w:styleId="TableGrid">
    <w:name w:val="Table Grid"/>
    <w:basedOn w:val="TableNormal"/>
    <w:uiPriority w:val="59"/>
    <w:rsid w:val="00A3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tyles" Target="styles.xml"/><Relationship Id="rId7" Type="http://schemas.openxmlformats.org/officeDocument/2006/relationships/hyperlink" Target="http://kids.nationalgeographic.com/kids/games/puzzlesquizzes/quizyournoodle-national-pa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pro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DAFB-FB5F-496F-A98F-850B9644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Kara House</cp:lastModifiedBy>
  <cp:revision>9</cp:revision>
  <dcterms:created xsi:type="dcterms:W3CDTF">2011-03-25T12:58:00Z</dcterms:created>
  <dcterms:modified xsi:type="dcterms:W3CDTF">2011-03-25T13:52:00Z</dcterms:modified>
</cp:coreProperties>
</file>